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9E705" w14:textId="666D5528" w:rsidR="004D6557" w:rsidRPr="00AE7A03" w:rsidRDefault="004D6557" w:rsidP="0099739C">
      <w:pPr>
        <w:ind w:left="-720"/>
        <w:jc w:val="right"/>
        <w:rPr>
          <w:b/>
          <w:color w:val="167AF3" w:themeColor="accent1" w:themeTint="99"/>
          <w:sz w:val="56"/>
          <w:szCs w:val="56"/>
          <w14:textOutline w14:w="11112" w14:cap="flat" w14:cmpd="sng" w14:algn="ctr">
            <w14:solidFill>
              <w14:schemeClr w14:val="accent1">
                <w14:lumMod w14:val="75000"/>
              </w14:schemeClr>
            </w14:solidFill>
            <w14:prstDash w14:val="solid"/>
            <w14:round/>
          </w14:textOutline>
        </w:rPr>
      </w:pPr>
      <w:r w:rsidRPr="00AE7A03">
        <w:rPr>
          <w:rFonts w:ascii="Arial" w:hAnsi="Arial"/>
          <w:b/>
          <w:noProof/>
          <w:color w:val="167AF3" w:themeColor="accent1" w:themeTint="99"/>
          <w:sz w:val="56"/>
          <w:szCs w:val="56"/>
          <w14:textOutline w14:w="11112" w14:cap="flat" w14:cmpd="sng" w14:algn="ctr">
            <w14:solidFill>
              <w14:schemeClr w14:val="accent1">
                <w14:lumMod w14:val="75000"/>
              </w14:schemeClr>
            </w14:solidFill>
            <w14:prstDash w14:val="solid"/>
            <w14:round/>
          </w14:textOutline>
        </w:rPr>
        <w:drawing>
          <wp:anchor distT="0" distB="0" distL="114300" distR="114300" simplePos="0" relativeHeight="251658240" behindDoc="0" locked="0" layoutInCell="1" allowOverlap="1" wp14:anchorId="7C9D084B" wp14:editId="3D4DEF03">
            <wp:simplePos x="0" y="0"/>
            <wp:positionH relativeFrom="column">
              <wp:posOffset>123825</wp:posOffset>
            </wp:positionH>
            <wp:positionV relativeFrom="paragraph">
              <wp:posOffset>323850</wp:posOffset>
            </wp:positionV>
            <wp:extent cx="1343025" cy="1457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A03">
        <w:rPr>
          <w:b/>
          <w:color w:val="167AF3" w:themeColor="accent1" w:themeTint="99"/>
          <w:sz w:val="56"/>
          <w:szCs w:val="56"/>
          <w14:textOutline w14:w="11112" w14:cap="flat" w14:cmpd="sng" w14:algn="ctr">
            <w14:solidFill>
              <w14:schemeClr w14:val="accent1">
                <w14:lumMod w14:val="75000"/>
              </w14:schemeClr>
            </w14:solidFill>
            <w14:prstDash w14:val="solid"/>
            <w14:round/>
          </w14:textOutline>
        </w:rPr>
        <w:t>Han’s White Tiger Tae Kwon Do</w:t>
      </w:r>
    </w:p>
    <w:p w14:paraId="311A7794" w14:textId="1376D74D" w:rsidR="004D6557" w:rsidRPr="00AE7A03" w:rsidRDefault="004D6557" w:rsidP="0099739C">
      <w:pPr>
        <w:jc w:val="right"/>
        <w:rPr>
          <w:b/>
          <w:color w:val="6A9E1F"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E7A03">
        <w:rPr>
          <w:b/>
          <w:color w:val="6A9E1F"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Together We Can Make </w:t>
      </w:r>
      <w:bookmarkStart w:id="0" w:name="_Hlk23927978"/>
      <w:bookmarkEnd w:id="0"/>
      <w:r w:rsidRPr="00AE7A03">
        <w:rPr>
          <w:b/>
          <w:color w:val="6A9E1F"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a Difference</w:t>
      </w:r>
    </w:p>
    <w:p w14:paraId="632A9390" w14:textId="77777777" w:rsidR="0099739C" w:rsidRDefault="0099739C" w:rsidP="0099739C">
      <w:pPr>
        <w:spacing w:after="0" w:line="240" w:lineRule="auto"/>
        <w:rPr>
          <w:sz w:val="32"/>
          <w:szCs w:val="32"/>
        </w:rPr>
      </w:pPr>
    </w:p>
    <w:p w14:paraId="5B5C247C" w14:textId="77777777" w:rsidR="0099739C" w:rsidRDefault="0099739C" w:rsidP="0099739C">
      <w:pPr>
        <w:spacing w:after="0" w:line="240" w:lineRule="auto"/>
        <w:rPr>
          <w:sz w:val="24"/>
          <w:szCs w:val="24"/>
        </w:rPr>
      </w:pPr>
    </w:p>
    <w:p w14:paraId="150A9CA3" w14:textId="78F083C8" w:rsidR="00AE7A03" w:rsidRDefault="004D6557" w:rsidP="0099739C">
      <w:pPr>
        <w:spacing w:after="0" w:line="240" w:lineRule="auto"/>
        <w:rPr>
          <w:sz w:val="24"/>
          <w:szCs w:val="24"/>
        </w:rPr>
      </w:pPr>
      <w:r w:rsidRPr="0099739C">
        <w:rPr>
          <w:sz w:val="24"/>
          <w:szCs w:val="24"/>
        </w:rPr>
        <w:t xml:space="preserve">Our instructors here at Han’s White Tiger Tae Kwon Do know how to throw the best birthday parties in town!  Each birthday party is designed to be fun! This will be one of your child's most memorable parties ever! A trained instructor will supervise and coordinate everything from beginning to end.  The party will increase the birthday child’s confidence and educate party guests about not only Tae Kwon Do basics (Kicking, Punching, etc.) but also respect, focus, and confidence needed to practice Tae Kwon Do. </w:t>
      </w:r>
    </w:p>
    <w:p w14:paraId="3DFC8E96" w14:textId="77777777" w:rsidR="0099739C" w:rsidRPr="0099739C" w:rsidRDefault="0099739C" w:rsidP="0099739C">
      <w:pPr>
        <w:spacing w:after="0" w:line="240" w:lineRule="auto"/>
        <w:rPr>
          <w:sz w:val="24"/>
          <w:szCs w:val="24"/>
        </w:rPr>
      </w:pPr>
    </w:p>
    <w:p w14:paraId="57CB4941" w14:textId="6C05C68C" w:rsidR="004D6557" w:rsidRPr="0099739C" w:rsidRDefault="0099739C" w:rsidP="0099739C">
      <w:pPr>
        <w:jc w:val="center"/>
        <w:rPr>
          <w:color w:val="167AF3" w:themeColor="accent1" w:themeTint="99"/>
          <w:sz w:val="40"/>
          <w:szCs w:val="40"/>
        </w:rPr>
      </w:pPr>
      <w:r w:rsidRPr="0099739C">
        <w:rPr>
          <w:noProof/>
          <w:color w:val="167AF3" w:themeColor="accent1" w:themeTint="99"/>
          <w:sz w:val="40"/>
          <w:szCs w:val="40"/>
        </w:rPr>
        <w:drawing>
          <wp:anchor distT="0" distB="0" distL="114300" distR="114300" simplePos="0" relativeHeight="251661312" behindDoc="0" locked="0" layoutInCell="1" allowOverlap="1" wp14:anchorId="7E72CC3F" wp14:editId="019B8A9B">
            <wp:simplePos x="0" y="0"/>
            <wp:positionH relativeFrom="column">
              <wp:posOffset>3943350</wp:posOffset>
            </wp:positionH>
            <wp:positionV relativeFrom="paragraph">
              <wp:posOffset>201930</wp:posOffset>
            </wp:positionV>
            <wp:extent cx="2916936" cy="1883664"/>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916936" cy="1883664"/>
                    </a:xfrm>
                    <a:prstGeom prst="rect">
                      <a:avLst/>
                    </a:prstGeom>
                  </pic:spPr>
                </pic:pic>
              </a:graphicData>
            </a:graphic>
            <wp14:sizeRelH relativeFrom="page">
              <wp14:pctWidth>0</wp14:pctWidth>
            </wp14:sizeRelH>
            <wp14:sizeRelV relativeFrom="page">
              <wp14:pctHeight>0</wp14:pctHeight>
            </wp14:sizeRelV>
          </wp:anchor>
        </w:drawing>
      </w:r>
      <w:r w:rsidR="004D6557" w:rsidRPr="0099739C">
        <w:rPr>
          <w:color w:val="167AF3" w:themeColor="accent1" w:themeTint="99"/>
          <w:sz w:val="40"/>
          <w:szCs w:val="40"/>
        </w:rPr>
        <w:t>T</w:t>
      </w:r>
      <w:r w:rsidR="004D6557" w:rsidRPr="0099739C">
        <w:rPr>
          <w:color w:val="167AF3" w:themeColor="accent1" w:themeTint="99"/>
          <w:sz w:val="40"/>
          <w:szCs w:val="40"/>
        </w:rPr>
        <w:t xml:space="preserve">he birthday child will be a </w:t>
      </w:r>
      <w:r w:rsidR="004D6557" w:rsidRPr="0099739C">
        <w:rPr>
          <w:b/>
          <w:bCs/>
          <w:i/>
          <w:iCs/>
          <w:color w:val="000000" w:themeColor="text1"/>
          <w:sz w:val="40"/>
          <w:szCs w:val="40"/>
        </w:rPr>
        <w:t>black belt</w:t>
      </w:r>
      <w:r w:rsidR="004D6557" w:rsidRPr="0099739C">
        <w:rPr>
          <w:b/>
          <w:bCs/>
          <w:color w:val="000000" w:themeColor="text1"/>
          <w:sz w:val="40"/>
          <w:szCs w:val="40"/>
        </w:rPr>
        <w:t xml:space="preserve"> </w:t>
      </w:r>
      <w:r w:rsidR="004D6557" w:rsidRPr="0099739C">
        <w:rPr>
          <w:color w:val="167AF3" w:themeColor="accent1" w:themeTint="99"/>
          <w:sz w:val="40"/>
          <w:szCs w:val="40"/>
        </w:rPr>
        <w:t>for the day!</w:t>
      </w:r>
    </w:p>
    <w:p w14:paraId="2CC624C5" w14:textId="49FC64B6" w:rsidR="004D6557" w:rsidRDefault="004D6557" w:rsidP="004D6557"/>
    <w:p w14:paraId="487D7175" w14:textId="638A611C" w:rsidR="004D6557" w:rsidRDefault="004D6557" w:rsidP="004D6557">
      <w:pPr>
        <w:rPr>
          <w:b/>
          <w:bCs/>
          <w:u w:val="single"/>
        </w:rPr>
      </w:pPr>
      <w:r>
        <w:rPr>
          <w:b/>
          <w:bCs/>
          <w:u w:val="single"/>
        </w:rPr>
        <w:t xml:space="preserve">Party Times </w:t>
      </w:r>
      <w:r>
        <w:rPr>
          <w:b/>
          <w:bCs/>
          <w:u w:val="single"/>
        </w:rPr>
        <w:t>are scheduled for</w:t>
      </w:r>
      <w:r>
        <w:rPr>
          <w:b/>
          <w:bCs/>
          <w:u w:val="single"/>
        </w:rPr>
        <w:t xml:space="preserve"> Saturday Afternoons</w:t>
      </w:r>
      <w:bookmarkStart w:id="1" w:name="_GoBack"/>
      <w:bookmarkEnd w:id="1"/>
    </w:p>
    <w:p w14:paraId="0F7671D2" w14:textId="2BEF4457" w:rsidR="004D6557" w:rsidRDefault="004D6557" w:rsidP="004D6557">
      <w:pPr>
        <w:rPr>
          <w:b/>
          <w:bCs/>
          <w:u w:val="single"/>
        </w:rPr>
      </w:pPr>
    </w:p>
    <w:p w14:paraId="4DF9305F" w14:textId="2E50E914" w:rsidR="004D6557" w:rsidRDefault="004D6557" w:rsidP="004D6557">
      <w:pPr>
        <w:rPr>
          <w:sz w:val="24"/>
          <w:szCs w:val="24"/>
        </w:rPr>
      </w:pPr>
      <w:r>
        <w:rPr>
          <w:b/>
          <w:bCs/>
          <w:u w:val="single"/>
        </w:rPr>
        <w:t>Party Includes</w:t>
      </w:r>
    </w:p>
    <w:p w14:paraId="6BC1975B" w14:textId="06CFEAC0" w:rsidR="004D6557" w:rsidRDefault="004D6557" w:rsidP="004D6557">
      <w:pPr>
        <w:widowControl w:val="0"/>
        <w:numPr>
          <w:ilvl w:val="0"/>
          <w:numId w:val="1"/>
        </w:numPr>
        <w:suppressAutoHyphens/>
        <w:spacing w:after="0" w:line="240" w:lineRule="auto"/>
        <w:rPr>
          <w:sz w:val="24"/>
          <w:szCs w:val="24"/>
        </w:rPr>
      </w:pPr>
      <w:r>
        <w:rPr>
          <w:sz w:val="24"/>
          <w:szCs w:val="24"/>
        </w:rPr>
        <w:t>1 ½ hours of FUN</w:t>
      </w:r>
    </w:p>
    <w:p w14:paraId="7CD87F02" w14:textId="737ADD13" w:rsidR="004D6557" w:rsidRDefault="004D6557" w:rsidP="004D6557">
      <w:pPr>
        <w:widowControl w:val="0"/>
        <w:numPr>
          <w:ilvl w:val="0"/>
          <w:numId w:val="1"/>
        </w:numPr>
        <w:suppressAutoHyphens/>
        <w:spacing w:after="0" w:line="240" w:lineRule="auto"/>
        <w:rPr>
          <w:sz w:val="24"/>
          <w:szCs w:val="24"/>
        </w:rPr>
      </w:pPr>
      <w:r>
        <w:rPr>
          <w:sz w:val="24"/>
          <w:szCs w:val="24"/>
        </w:rPr>
        <w:t>Tae Kwon Do demonstration, instruction, and games</w:t>
      </w:r>
    </w:p>
    <w:p w14:paraId="188D60CC" w14:textId="232099E5" w:rsidR="004D6557" w:rsidRDefault="004D6557" w:rsidP="004D6557">
      <w:pPr>
        <w:widowControl w:val="0"/>
        <w:numPr>
          <w:ilvl w:val="0"/>
          <w:numId w:val="1"/>
        </w:numPr>
        <w:suppressAutoHyphens/>
        <w:spacing w:after="0" w:line="240" w:lineRule="auto"/>
        <w:rPr>
          <w:sz w:val="24"/>
          <w:szCs w:val="24"/>
        </w:rPr>
      </w:pPr>
      <w:r>
        <w:rPr>
          <w:sz w:val="24"/>
          <w:szCs w:val="24"/>
        </w:rPr>
        <w:t>Party decorations</w:t>
      </w:r>
    </w:p>
    <w:p w14:paraId="02C72956" w14:textId="6D39FDC6" w:rsidR="004D6557" w:rsidRDefault="004D6557" w:rsidP="004D6557">
      <w:pPr>
        <w:widowControl w:val="0"/>
        <w:numPr>
          <w:ilvl w:val="0"/>
          <w:numId w:val="1"/>
        </w:numPr>
        <w:suppressAutoHyphens/>
        <w:spacing w:after="0" w:line="240" w:lineRule="auto"/>
        <w:rPr>
          <w:sz w:val="24"/>
          <w:szCs w:val="24"/>
        </w:rPr>
      </w:pPr>
      <w:r>
        <w:rPr>
          <w:sz w:val="24"/>
          <w:szCs w:val="24"/>
        </w:rPr>
        <w:t>Pizza, drinks</w:t>
      </w:r>
      <w:r>
        <w:rPr>
          <w:sz w:val="24"/>
          <w:szCs w:val="24"/>
        </w:rPr>
        <w:t xml:space="preserve"> and </w:t>
      </w:r>
      <w:r>
        <w:rPr>
          <w:sz w:val="24"/>
          <w:szCs w:val="24"/>
        </w:rPr>
        <w:t>cake</w:t>
      </w:r>
    </w:p>
    <w:p w14:paraId="2D8976B3" w14:textId="413EFAF6" w:rsidR="004D6557" w:rsidRDefault="004D6557" w:rsidP="004D6557">
      <w:pPr>
        <w:widowControl w:val="0"/>
        <w:numPr>
          <w:ilvl w:val="0"/>
          <w:numId w:val="1"/>
        </w:numPr>
        <w:suppressAutoHyphens/>
        <w:spacing w:after="0" w:line="240" w:lineRule="auto"/>
        <w:rPr>
          <w:b/>
          <w:bCs/>
          <w:sz w:val="24"/>
          <w:szCs w:val="24"/>
        </w:rPr>
      </w:pPr>
      <w:r>
        <w:rPr>
          <w:sz w:val="24"/>
          <w:szCs w:val="24"/>
        </w:rPr>
        <w:t>Paper products and utensils</w:t>
      </w:r>
    </w:p>
    <w:p w14:paraId="0D9B7C30" w14:textId="0F671C10" w:rsidR="004D6557" w:rsidRDefault="004D6557" w:rsidP="004D6557">
      <w:pPr>
        <w:rPr>
          <w:b/>
          <w:bCs/>
          <w:sz w:val="24"/>
          <w:szCs w:val="24"/>
        </w:rPr>
      </w:pPr>
    </w:p>
    <w:p w14:paraId="20F7E8AC" w14:textId="52C19801" w:rsidR="004D6557" w:rsidRDefault="004D6557" w:rsidP="0099739C">
      <w:pPr>
        <w:rPr>
          <w:b/>
          <w:bCs/>
          <w:sz w:val="24"/>
          <w:szCs w:val="24"/>
        </w:rPr>
      </w:pPr>
      <w:r>
        <w:rPr>
          <w:b/>
          <w:bCs/>
          <w:sz w:val="24"/>
          <w:szCs w:val="24"/>
          <w:u w:val="single"/>
        </w:rPr>
        <w:t>Pricing Information</w:t>
      </w:r>
      <w:r>
        <w:rPr>
          <w:b/>
          <w:bCs/>
          <w:sz w:val="24"/>
          <w:szCs w:val="24"/>
        </w:rPr>
        <w:t xml:space="preserve"> - $229 (add $100 for 2</w:t>
      </w:r>
      <w:r w:rsidRPr="00F948E6">
        <w:rPr>
          <w:b/>
          <w:bCs/>
          <w:sz w:val="24"/>
          <w:szCs w:val="24"/>
          <w:vertAlign w:val="superscript"/>
        </w:rPr>
        <w:t>nd</w:t>
      </w:r>
      <w:r>
        <w:rPr>
          <w:b/>
          <w:bCs/>
          <w:sz w:val="24"/>
          <w:szCs w:val="24"/>
        </w:rPr>
        <w:t xml:space="preserve"> birthday child) </w:t>
      </w:r>
    </w:p>
    <w:p w14:paraId="61A5E0E7" w14:textId="4AFC798E" w:rsidR="004D6557" w:rsidRDefault="004D6557" w:rsidP="0099739C">
      <w:pPr>
        <w:rPr>
          <w:sz w:val="24"/>
          <w:szCs w:val="24"/>
        </w:rPr>
      </w:pPr>
      <w:r>
        <w:rPr>
          <w:sz w:val="24"/>
          <w:szCs w:val="24"/>
        </w:rPr>
        <w:t>** Cash Payments Only, Please**</w:t>
      </w:r>
    </w:p>
    <w:p w14:paraId="33B1F6A1" w14:textId="515613E3" w:rsidR="004D6557" w:rsidRDefault="004D6557" w:rsidP="0099739C">
      <w:pPr>
        <w:widowControl w:val="0"/>
        <w:numPr>
          <w:ilvl w:val="0"/>
          <w:numId w:val="2"/>
        </w:numPr>
        <w:suppressAutoHyphens/>
        <w:spacing w:after="0" w:line="240" w:lineRule="auto"/>
        <w:rPr>
          <w:sz w:val="24"/>
          <w:szCs w:val="24"/>
        </w:rPr>
      </w:pPr>
      <w:r>
        <w:rPr>
          <w:sz w:val="24"/>
          <w:szCs w:val="24"/>
        </w:rPr>
        <w:t>$50 Non-Refundable/Non-Transferable deposit at the time Birthday Registration Form is submitted.</w:t>
      </w:r>
    </w:p>
    <w:p w14:paraId="4D4F49DE" w14:textId="6E45C813" w:rsidR="004D6557" w:rsidRDefault="0099739C" w:rsidP="0099739C">
      <w:pPr>
        <w:widowControl w:val="0"/>
        <w:numPr>
          <w:ilvl w:val="0"/>
          <w:numId w:val="2"/>
        </w:numPr>
        <w:suppressAutoHyphens/>
        <w:spacing w:after="0" w:line="240" w:lineRule="auto"/>
        <w:rPr>
          <w:sz w:val="24"/>
          <w:szCs w:val="24"/>
        </w:rPr>
      </w:pPr>
      <w:r>
        <w:rPr>
          <w:noProof/>
        </w:rPr>
        <w:drawing>
          <wp:anchor distT="0" distB="0" distL="0" distR="0" simplePos="0" relativeHeight="251660288" behindDoc="0" locked="0" layoutInCell="1" allowOverlap="1" wp14:anchorId="354CCE1E" wp14:editId="7BEEC0E5">
            <wp:simplePos x="0" y="0"/>
            <wp:positionH relativeFrom="column">
              <wp:posOffset>-47625</wp:posOffset>
            </wp:positionH>
            <wp:positionV relativeFrom="paragraph">
              <wp:posOffset>151765</wp:posOffset>
            </wp:positionV>
            <wp:extent cx="1883410" cy="206629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3410" cy="2066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D6557">
        <w:rPr>
          <w:sz w:val="24"/>
          <w:szCs w:val="24"/>
        </w:rPr>
        <w:t>Up to 20 guests ($10 for each additional guest over 20)</w:t>
      </w:r>
    </w:p>
    <w:p w14:paraId="75D19925" w14:textId="08648887" w:rsidR="004D6557" w:rsidRDefault="004D6557" w:rsidP="0099739C">
      <w:pPr>
        <w:widowControl w:val="0"/>
        <w:numPr>
          <w:ilvl w:val="0"/>
          <w:numId w:val="2"/>
        </w:numPr>
        <w:suppressAutoHyphens/>
        <w:spacing w:after="0" w:line="240" w:lineRule="auto"/>
      </w:pPr>
      <w:r>
        <w:rPr>
          <w:sz w:val="24"/>
          <w:szCs w:val="24"/>
        </w:rPr>
        <w:t>Set-up and clean up</w:t>
      </w:r>
    </w:p>
    <w:p w14:paraId="04ED15EF" w14:textId="4F4E9D53" w:rsidR="004D6557" w:rsidRDefault="004D6557" w:rsidP="004D6557"/>
    <w:p w14:paraId="166F1E1C" w14:textId="77777777" w:rsidR="004D6557" w:rsidRDefault="004D6557" w:rsidP="004D6557">
      <w:pPr>
        <w:rPr>
          <w:sz w:val="24"/>
          <w:szCs w:val="24"/>
        </w:rPr>
      </w:pPr>
      <w:r>
        <w:rPr>
          <w:b/>
          <w:bCs/>
          <w:sz w:val="24"/>
          <w:szCs w:val="24"/>
          <w:u w:val="single"/>
        </w:rPr>
        <w:t>Request for Parents</w:t>
      </w:r>
    </w:p>
    <w:p w14:paraId="3FE2D90F" w14:textId="77777777" w:rsidR="004D6557" w:rsidRDefault="004D6557" w:rsidP="004D6557">
      <w:pPr>
        <w:widowControl w:val="0"/>
        <w:numPr>
          <w:ilvl w:val="0"/>
          <w:numId w:val="3"/>
        </w:numPr>
        <w:suppressAutoHyphens/>
        <w:spacing w:after="0" w:line="240" w:lineRule="auto"/>
        <w:rPr>
          <w:sz w:val="24"/>
          <w:szCs w:val="24"/>
        </w:rPr>
      </w:pPr>
      <w:r>
        <w:rPr>
          <w:sz w:val="24"/>
          <w:szCs w:val="24"/>
        </w:rPr>
        <w:t>We ask that the birthday child wear his/her uniform and arrive 10-15 min early.</w:t>
      </w:r>
    </w:p>
    <w:p w14:paraId="7CADF9D3" w14:textId="77777777" w:rsidR="004D6557" w:rsidRDefault="004D6557" w:rsidP="004D6557">
      <w:pPr>
        <w:widowControl w:val="0"/>
        <w:numPr>
          <w:ilvl w:val="0"/>
          <w:numId w:val="3"/>
        </w:numPr>
        <w:suppressAutoHyphens/>
        <w:spacing w:after="0" w:line="240" w:lineRule="auto"/>
        <w:rPr>
          <w:sz w:val="24"/>
          <w:szCs w:val="24"/>
        </w:rPr>
      </w:pPr>
      <w:r>
        <w:rPr>
          <w:sz w:val="24"/>
          <w:szCs w:val="24"/>
        </w:rPr>
        <w:t>All guests are asked to wear clothing that is comfortable, please no skirts or short shorts.</w:t>
      </w:r>
    </w:p>
    <w:p w14:paraId="20032FC8" w14:textId="29CEB5B6" w:rsidR="004D6557" w:rsidRPr="0099739C" w:rsidRDefault="004D6557" w:rsidP="0099739C">
      <w:pPr>
        <w:widowControl w:val="0"/>
        <w:numPr>
          <w:ilvl w:val="0"/>
          <w:numId w:val="3"/>
        </w:numPr>
        <w:suppressAutoHyphens/>
        <w:spacing w:after="0" w:line="240" w:lineRule="auto"/>
      </w:pPr>
      <w:r>
        <w:rPr>
          <w:sz w:val="24"/>
          <w:szCs w:val="24"/>
        </w:rPr>
        <w:t>Each child must submit a signed waiver before the start of the party in order to participate.</w:t>
      </w:r>
    </w:p>
    <w:sectPr w:rsidR="004D6557" w:rsidRPr="0099739C" w:rsidSect="00AE7A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0"/>
    <w:family w:val="auto"/>
    <w:pitch w:val="default"/>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3240"/>
        </w:tabs>
        <w:ind w:left="3240" w:hanging="360"/>
      </w:pPr>
      <w:rPr>
        <w:rFonts w:ascii="Symbol" w:hAnsi="Symbol" w:cs="OpenSymbol"/>
      </w:rPr>
    </w:lvl>
    <w:lvl w:ilvl="1">
      <w:start w:val="1"/>
      <w:numFmt w:val="bullet"/>
      <w:lvlText w:val="◦"/>
      <w:lvlJc w:val="left"/>
      <w:pPr>
        <w:tabs>
          <w:tab w:val="num" w:pos="3600"/>
        </w:tabs>
        <w:ind w:left="3600" w:hanging="360"/>
      </w:pPr>
      <w:rPr>
        <w:rFonts w:ascii="OpenSymbol" w:hAnsi="OpenSymbol" w:cs="OpenSymbol"/>
      </w:rPr>
    </w:lvl>
    <w:lvl w:ilvl="2">
      <w:start w:val="1"/>
      <w:numFmt w:val="bullet"/>
      <w:lvlText w:val="▪"/>
      <w:lvlJc w:val="left"/>
      <w:pPr>
        <w:tabs>
          <w:tab w:val="num" w:pos="3960"/>
        </w:tabs>
        <w:ind w:left="3960" w:hanging="360"/>
      </w:pPr>
      <w:rPr>
        <w:rFonts w:ascii="OpenSymbol" w:hAnsi="OpenSymbol" w:cs="OpenSymbol"/>
      </w:rPr>
    </w:lvl>
    <w:lvl w:ilvl="3">
      <w:start w:val="1"/>
      <w:numFmt w:val="bullet"/>
      <w:lvlText w:val=""/>
      <w:lvlJc w:val="left"/>
      <w:pPr>
        <w:tabs>
          <w:tab w:val="num" w:pos="4320"/>
        </w:tabs>
        <w:ind w:left="4320" w:hanging="360"/>
      </w:pPr>
      <w:rPr>
        <w:rFonts w:ascii="Symbol" w:hAnsi="Symbol" w:cs="OpenSymbol"/>
      </w:rPr>
    </w:lvl>
    <w:lvl w:ilvl="4">
      <w:start w:val="1"/>
      <w:numFmt w:val="bullet"/>
      <w:lvlText w:val="◦"/>
      <w:lvlJc w:val="left"/>
      <w:pPr>
        <w:tabs>
          <w:tab w:val="num" w:pos="4680"/>
        </w:tabs>
        <w:ind w:left="4680" w:hanging="360"/>
      </w:pPr>
      <w:rPr>
        <w:rFonts w:ascii="OpenSymbol" w:hAnsi="OpenSymbol" w:cs="OpenSymbol"/>
      </w:rPr>
    </w:lvl>
    <w:lvl w:ilvl="5">
      <w:start w:val="1"/>
      <w:numFmt w:val="bullet"/>
      <w:lvlText w:val="▪"/>
      <w:lvlJc w:val="left"/>
      <w:pPr>
        <w:tabs>
          <w:tab w:val="num" w:pos="5040"/>
        </w:tabs>
        <w:ind w:left="5040" w:hanging="360"/>
      </w:pPr>
      <w:rPr>
        <w:rFonts w:ascii="OpenSymbol" w:hAnsi="OpenSymbol" w:cs="OpenSymbol"/>
      </w:rPr>
    </w:lvl>
    <w:lvl w:ilvl="6">
      <w:start w:val="1"/>
      <w:numFmt w:val="bullet"/>
      <w:lvlText w:val=""/>
      <w:lvlJc w:val="left"/>
      <w:pPr>
        <w:tabs>
          <w:tab w:val="num" w:pos="5400"/>
        </w:tabs>
        <w:ind w:left="5400" w:hanging="360"/>
      </w:pPr>
      <w:rPr>
        <w:rFonts w:ascii="Symbol" w:hAnsi="Symbol" w:cs="OpenSymbol"/>
      </w:rPr>
    </w:lvl>
    <w:lvl w:ilvl="7">
      <w:start w:val="1"/>
      <w:numFmt w:val="bullet"/>
      <w:lvlText w:val="◦"/>
      <w:lvlJc w:val="left"/>
      <w:pPr>
        <w:tabs>
          <w:tab w:val="num" w:pos="5760"/>
        </w:tabs>
        <w:ind w:left="5760" w:hanging="360"/>
      </w:pPr>
      <w:rPr>
        <w:rFonts w:ascii="OpenSymbol" w:hAnsi="OpenSymbol" w:cs="OpenSymbol"/>
      </w:rPr>
    </w:lvl>
    <w:lvl w:ilvl="8">
      <w:start w:val="1"/>
      <w:numFmt w:val="bullet"/>
      <w:lvlText w:val="▪"/>
      <w:lvlJc w:val="left"/>
      <w:pPr>
        <w:tabs>
          <w:tab w:val="num" w:pos="6120"/>
        </w:tabs>
        <w:ind w:left="612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57"/>
    <w:rsid w:val="004D6557"/>
    <w:rsid w:val="0099739C"/>
    <w:rsid w:val="00AE7A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DEE0"/>
  <w15:chartTrackingRefBased/>
  <w15:docId w15:val="{956AD23C-FB20-41A4-B9C5-F883D7CA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557"/>
    <w:rPr>
      <w:color w:val="0D2E46" w:themeColor="hyperlink"/>
      <w:u w:val="single"/>
    </w:rPr>
  </w:style>
  <w:style w:type="character" w:styleId="UnresolvedMention">
    <w:name w:val="Unresolved Mention"/>
    <w:basedOn w:val="DefaultParagraphFont"/>
    <w:uiPriority w:val="99"/>
    <w:semiHidden/>
    <w:unhideWhenUsed/>
    <w:rsid w:val="004D6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vonpappe2.blogspot.com/2015/04/happy-birthday-trud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WhiteTiger</dc:creator>
  <cp:keywords/>
  <dc:description/>
  <cp:lastModifiedBy>Hans WhiteTiger</cp:lastModifiedBy>
  <cp:revision>1</cp:revision>
  <cp:lastPrinted>2019-11-06T15:57:00Z</cp:lastPrinted>
  <dcterms:created xsi:type="dcterms:W3CDTF">2019-11-06T15:18:00Z</dcterms:created>
  <dcterms:modified xsi:type="dcterms:W3CDTF">2019-11-06T15:57:00Z</dcterms:modified>
</cp:coreProperties>
</file>